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Default="00E129D1" w:rsidP="00E129D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284B88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</w:p>
    <w:p w:rsidR="008D0F73" w:rsidRPr="00A7745F" w:rsidRDefault="008D0F73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1BC9" w:rsidRDefault="003B0144" w:rsidP="003B01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проведения плановой выборочной проверки </w:t>
      </w:r>
    </w:p>
    <w:p w:rsidR="00AC1BC9" w:rsidRDefault="003B0144" w:rsidP="00AC1B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соблюдения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 законодательства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537C4" w:rsidRDefault="003B0144" w:rsidP="008537C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контрактной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 в сфере закупок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F2361" w:rsidRDefault="001F2361" w:rsidP="008537C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муниципальн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ым</w:t>
      </w:r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бюджетн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ым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учреждени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ем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культуры</w:t>
      </w:r>
    </w:p>
    <w:p w:rsidR="00857613" w:rsidRDefault="001F2361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8576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Глафировская</w:t>
      </w:r>
      <w:proofErr w:type="spellEnd"/>
      <w:r w:rsidR="008576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сельская библиотека</w:t>
      </w:r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proofErr w:type="spellStart"/>
      <w:r w:rsidR="008576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Глафировского</w:t>
      </w:r>
      <w:proofErr w:type="spellEnd"/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F2361" w:rsidRDefault="008537C4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сельского поселения </w:t>
      </w:r>
      <w:proofErr w:type="spellStart"/>
      <w:r w:rsidR="001F236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F236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район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1F236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537C4" w:rsidRDefault="008537C4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3B0144">
        <w:tc>
          <w:tcPr>
            <w:tcW w:w="4928" w:type="dxa"/>
            <w:hideMark/>
          </w:tcPr>
          <w:p w:rsidR="003B0144" w:rsidRDefault="00284B88" w:rsidP="00284B88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C65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сентября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C30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9" w:type="dxa"/>
            <w:hideMark/>
          </w:tcPr>
          <w:p w:rsidR="003B0144" w:rsidRDefault="004F0291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  <w:p w:rsidR="008D0F73" w:rsidRDefault="008D0F73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распоряжения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от 14 января 2014 года № 2-р «Об определении упо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номоченного органа на осуществление контроля в сфере закупок для муниц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пальных нужд», приказа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от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24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декабр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я</w:t>
      </w:r>
      <w:r w:rsidR="008A36C6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8A36C6">
        <w:rPr>
          <w:rFonts w:ascii="Times New Roman" w:eastAsia="Times New Roman" w:hAnsi="Times New Roman"/>
          <w:color w:val="000000" w:themeColor="text1"/>
          <w:sz w:val="28"/>
          <w:szCs w:val="26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2014 года №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133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«Об утверждении плана проведения плановых проверок с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блюдения требований законодательства Российской Федерации и иных норм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тивных правовых актов в сфере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контрактной системы закупок на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март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201</w:t>
      </w:r>
      <w:r w:rsidR="00BE67D4">
        <w:rPr>
          <w:rFonts w:ascii="Times New Roman" w:eastAsia="Times New Roman" w:hAnsi="Times New Roman"/>
          <w:color w:val="000000" w:themeColor="text1"/>
          <w:sz w:val="28"/>
          <w:szCs w:val="26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да –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август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2015 года», приказа начальника финансового управления админ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284B88">
        <w:rPr>
          <w:rFonts w:ascii="Times New Roman" w:eastAsia="Times New Roman" w:hAnsi="Times New Roman"/>
          <w:color w:val="000000" w:themeColor="text1"/>
          <w:sz w:val="28"/>
          <w:szCs w:val="26"/>
        </w:rPr>
        <w:t>10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284B88">
        <w:rPr>
          <w:rFonts w:ascii="Times New Roman" w:eastAsia="Times New Roman" w:hAnsi="Times New Roman"/>
          <w:color w:val="000000" w:themeColor="text1"/>
          <w:sz w:val="28"/>
          <w:szCs w:val="26"/>
        </w:rPr>
        <w:t>августа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6"/>
        </w:rPr>
        <w:br/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1C28DA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5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284B88">
        <w:rPr>
          <w:rFonts w:ascii="Times New Roman" w:eastAsia="Times New Roman" w:hAnsi="Times New Roman"/>
          <w:color w:val="000000" w:themeColor="text1"/>
          <w:sz w:val="28"/>
          <w:szCs w:val="26"/>
        </w:rPr>
        <w:t>62</w:t>
      </w:r>
      <w:r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«О проведении плановой проверки», инспекцией в составе:</w:t>
      </w:r>
    </w:p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, ведущего специалиста </w:t>
      </w:r>
      <w:proofErr w:type="gramStart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сектора муниципального контроля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финансового управления администрации муниципального образования</w:t>
      </w:r>
      <w:proofErr w:type="gram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;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284B88" w:rsidRDefault="003B0144" w:rsidP="00284B8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A714C5">
        <w:rPr>
          <w:rFonts w:ascii="Times New Roman" w:eastAsia="Times New Roman" w:hAnsi="Times New Roman" w:cs="Times New Roman"/>
          <w:sz w:val="28"/>
          <w:szCs w:val="28"/>
        </w:rPr>
        <w:t xml:space="preserve">Белой Татьяны </w:t>
      </w:r>
      <w:r w:rsidR="0098514E">
        <w:rPr>
          <w:rFonts w:ascii="Times New Roman" w:eastAsia="Times New Roman" w:hAnsi="Times New Roman" w:cs="Times New Roman"/>
          <w:sz w:val="28"/>
          <w:szCs w:val="28"/>
        </w:rPr>
        <w:t>Владимиров</w:t>
      </w:r>
      <w:r w:rsidR="00A714C5">
        <w:rPr>
          <w:rFonts w:ascii="Times New Roman" w:eastAsia="Times New Roman" w:hAnsi="Times New Roman" w:cs="Times New Roman"/>
          <w:sz w:val="28"/>
          <w:szCs w:val="28"/>
        </w:rPr>
        <w:t>ны</w:t>
      </w:r>
      <w:r w:rsidRPr="002618B4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284B88">
        <w:rPr>
          <w:rFonts w:ascii="Times New Roman" w:hAnsi="Times New Roman"/>
          <w:kern w:val="2"/>
          <w:sz w:val="28"/>
          <w:szCs w:val="28"/>
          <w:lang w:eastAsia="ar-SA"/>
        </w:rPr>
        <w:t>з</w:t>
      </w:r>
      <w:r w:rsidR="00284B88">
        <w:rPr>
          <w:rFonts w:ascii="Times New Roman" w:eastAsia="Times New Roman" w:hAnsi="Times New Roman" w:cs="Times New Roman"/>
          <w:sz w:val="28"/>
          <w:szCs w:val="28"/>
        </w:rPr>
        <w:t xml:space="preserve">аместителя начальника отдела учета и отчетности финансового управления администрации </w:t>
      </w:r>
      <w:r w:rsidR="00284B88" w:rsidRPr="007B174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284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4B88" w:rsidRPr="007B174F">
        <w:rPr>
          <w:rFonts w:ascii="Times New Roman" w:eastAsia="Times New Roman" w:hAnsi="Times New Roman" w:cs="Times New Roman"/>
          <w:sz w:val="28"/>
          <w:szCs w:val="28"/>
        </w:rPr>
        <w:t>образ</w:t>
      </w:r>
      <w:r w:rsidR="00284B88" w:rsidRPr="007B174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84B88" w:rsidRPr="007B174F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="00284B88" w:rsidRPr="007B174F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284B88" w:rsidRPr="007B174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84B88" w:rsidRPr="00284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0144" w:rsidRDefault="003B0144" w:rsidP="00284B8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-</w:t>
      </w:r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Семеняк</w:t>
      </w:r>
      <w:proofErr w:type="spellEnd"/>
      <w:r w:rsidR="00DF7BF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Натальи Валерьевны,</w:t>
      </w:r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ведущего специалиста сектора муниц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район,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целях предупреждения и выявления нарушений требований законодательства Российской Федерации о контрактной системе в сфере закупок товаров, работ, услуг для обеспечения муниципальных нужд была проведена плановая выборочная проверка соблюдения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законодательства о контрактной системе в сфере закупок 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муниципальным бюджетным учреждением </w:t>
      </w:r>
      <w:r w:rsidR="005F2A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культуры  «</w:t>
      </w:r>
      <w:proofErr w:type="spellStart"/>
      <w:r w:rsidR="00284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Глафировская</w:t>
      </w:r>
      <w:proofErr w:type="spellEnd"/>
      <w:r w:rsidR="00284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сельская библиотека» </w:t>
      </w:r>
      <w:proofErr w:type="spellStart"/>
      <w:r w:rsidR="00284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Глафировского</w:t>
      </w:r>
      <w:proofErr w:type="spellEnd"/>
      <w:proofErr w:type="gramEnd"/>
      <w:r w:rsidR="00284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="00284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Щербиновского</w:t>
      </w:r>
      <w:proofErr w:type="spellEnd"/>
      <w:r w:rsidR="00284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района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(далее – МБ</w:t>
      </w:r>
      <w:r w:rsidR="00EB762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F2A5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606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A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284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Глафировская</w:t>
      </w:r>
      <w:proofErr w:type="spellEnd"/>
      <w:r w:rsidR="00284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сельская библиотека</w:t>
      </w:r>
      <w:r w:rsidR="005F2A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0729E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Дата начала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="00284B88">
        <w:rPr>
          <w:rFonts w:ascii="Times New Roman" w:eastAsia="Times New Roman" w:hAnsi="Times New Roman"/>
          <w:color w:val="000000" w:themeColor="text1"/>
          <w:sz w:val="28"/>
          <w:szCs w:val="28"/>
        </w:rPr>
        <w:t>20</w:t>
      </w:r>
      <w:r w:rsidR="00DB6E3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84B88">
        <w:rPr>
          <w:rFonts w:ascii="Times New Roman" w:eastAsia="Times New Roman" w:hAnsi="Times New Roman"/>
          <w:color w:val="000000" w:themeColor="text1"/>
          <w:sz w:val="28"/>
          <w:szCs w:val="28"/>
        </w:rPr>
        <w:t>августа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да, дата окончания проверки - </w:t>
      </w:r>
      <w:r w:rsidR="0088128C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284B88">
        <w:rPr>
          <w:rFonts w:ascii="Times New Roman" w:eastAsia="Times New Roman" w:hAnsi="Times New Roman"/>
          <w:color w:val="000000" w:themeColor="text1"/>
          <w:sz w:val="28"/>
          <w:szCs w:val="28"/>
        </w:rPr>
        <w:t>18</w:t>
      </w:r>
      <w:r w:rsidR="00DB6E3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84B88">
        <w:rPr>
          <w:rFonts w:ascii="Times New Roman" w:eastAsia="Times New Roman" w:hAnsi="Times New Roman"/>
          <w:color w:val="000000" w:themeColor="text1"/>
          <w:sz w:val="28"/>
          <w:szCs w:val="28"/>
        </w:rPr>
        <w:t>сентября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с 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1 </w:t>
      </w:r>
      <w:r w:rsidR="00284B88">
        <w:rPr>
          <w:rFonts w:ascii="Times New Roman" w:eastAsia="Times New Roman" w:hAnsi="Times New Roman"/>
          <w:color w:val="000000" w:themeColor="text1"/>
          <w:sz w:val="28"/>
          <w:szCs w:val="28"/>
        </w:rPr>
        <w:t>ок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тября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по 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284B88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ию</w:t>
      </w:r>
      <w:r w:rsidR="00284B88">
        <w:rPr>
          <w:rFonts w:ascii="Times New Roman" w:eastAsia="Times New Roman" w:hAnsi="Times New Roman"/>
          <w:color w:val="000000" w:themeColor="text1"/>
          <w:sz w:val="28"/>
          <w:szCs w:val="28"/>
        </w:rPr>
        <w:t>л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Default="00B25A73" w:rsidP="00B25A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7759A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Предмет проверки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соблюдение требований законодательства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 в сфере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товаров, работ, услуг для муниципальных нужд.</w:t>
      </w:r>
    </w:p>
    <w:p w:rsidR="00980DCE" w:rsidRDefault="000036DA" w:rsidP="00531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Руководитель субъекта контроля </w:t>
      </w:r>
      <w:r w:rsidR="001443C2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443C2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директор </w:t>
      </w:r>
      <w:r w:rsidR="001443C2" w:rsidRPr="001443C2">
        <w:rPr>
          <w:rFonts w:ascii="Times New Roman" w:eastAsia="Times New Roman" w:hAnsi="Times New Roman" w:cs="Times New Roman"/>
          <w:sz w:val="28"/>
          <w:szCs w:val="28"/>
        </w:rPr>
        <w:t xml:space="preserve">МБУК </w:t>
      </w:r>
      <w:r w:rsidR="001443C2" w:rsidRPr="001443C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1F671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Глафировская</w:t>
      </w:r>
      <w:proofErr w:type="spellEnd"/>
      <w:r w:rsidR="001F671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сел</w:t>
      </w:r>
      <w:r w:rsidR="001F671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1F671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ская библиотека</w:t>
      </w:r>
      <w:r w:rsidR="001443C2" w:rsidRPr="001443C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0729E0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E7F44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="00F6608C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>извещен о начале проведения выборочной плановой прове</w:t>
      </w:r>
      <w:r w:rsidR="00F6608C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 w:rsidR="00F6608C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ки уведомлением </w:t>
      </w:r>
      <w:r w:rsidR="001443C2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1F6717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F6717">
        <w:rPr>
          <w:rFonts w:ascii="Times New Roman" w:eastAsia="Times New Roman" w:hAnsi="Times New Roman"/>
          <w:color w:val="000000" w:themeColor="text1"/>
          <w:sz w:val="28"/>
          <w:szCs w:val="28"/>
        </w:rPr>
        <w:t>августа</w:t>
      </w:r>
      <w:r w:rsidR="00F6608C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4058F5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F6608C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  <w:r w:rsidR="00531EEF" w:rsidRPr="00531E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31EEF" w:rsidRPr="004236D9" w:rsidRDefault="00980DCE" w:rsidP="00531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>ридический адрес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субъекта контроля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>: Российская Федерация, 3536</w:t>
      </w:r>
      <w:r w:rsidR="001F6717">
        <w:rPr>
          <w:rFonts w:ascii="Times New Roman" w:eastAsia="Times New Roman" w:hAnsi="Times New Roman"/>
          <w:color w:val="000000" w:themeColor="text1"/>
          <w:sz w:val="28"/>
          <w:szCs w:val="28"/>
        </w:rPr>
        <w:t>42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Краснодарский край, </w:t>
      </w:r>
      <w:proofErr w:type="spellStart"/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Щербиновский</w:t>
      </w:r>
      <w:proofErr w:type="spellEnd"/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район, </w:t>
      </w:r>
      <w:r w:rsidR="001F671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село </w:t>
      </w:r>
      <w:proofErr w:type="spellStart"/>
      <w:r w:rsidR="001F6717">
        <w:rPr>
          <w:rFonts w:ascii="Times New Roman" w:eastAsia="Times New Roman" w:hAnsi="Times New Roman"/>
          <w:color w:val="000000" w:themeColor="text1"/>
          <w:sz w:val="28"/>
          <w:szCs w:val="28"/>
        </w:rPr>
        <w:t>Глафировка</w:t>
      </w:r>
      <w:proofErr w:type="spellEnd"/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ул. </w:t>
      </w:r>
      <w:r w:rsidR="001F6717">
        <w:rPr>
          <w:rFonts w:ascii="Times New Roman" w:eastAsia="Times New Roman" w:hAnsi="Times New Roman"/>
          <w:color w:val="000000" w:themeColor="text1"/>
          <w:sz w:val="28"/>
          <w:szCs w:val="28"/>
        </w:rPr>
        <w:t>Ленина, 1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/1.</w:t>
      </w:r>
    </w:p>
    <w:p w:rsidR="00DF1F04" w:rsidRDefault="00DF1F04" w:rsidP="00DF1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 3 части 3 статьи 99 Ф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 - Закон о контрактной системе).</w:t>
      </w:r>
    </w:p>
    <w:p w:rsidR="00E63E39" w:rsidRDefault="00E63E39" w:rsidP="00305189">
      <w:pPr>
        <w:pStyle w:val="a5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МБУК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Глафировская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сельская библиотека» </w:t>
      </w:r>
      <w:r w:rsidR="00305189">
        <w:rPr>
          <w:rStyle w:val="12"/>
          <w:color w:val="000000"/>
          <w:sz w:val="28"/>
          <w:szCs w:val="28"/>
        </w:rPr>
        <w:t>является юридическим л</w:t>
      </w:r>
      <w:r w:rsidR="00305189">
        <w:rPr>
          <w:rStyle w:val="12"/>
          <w:color w:val="000000"/>
          <w:sz w:val="28"/>
          <w:szCs w:val="28"/>
        </w:rPr>
        <w:t>и</w:t>
      </w:r>
      <w:r w:rsidR="00305189">
        <w:rPr>
          <w:rStyle w:val="12"/>
          <w:color w:val="000000"/>
          <w:sz w:val="28"/>
          <w:szCs w:val="28"/>
        </w:rPr>
        <w:t>цом, самостоятельно осуществляет финансово-хозяйственную деятельность, имеет печать</w:t>
      </w:r>
      <w:r w:rsidR="003F56B3">
        <w:rPr>
          <w:rStyle w:val="12"/>
          <w:color w:val="000000"/>
          <w:sz w:val="28"/>
          <w:szCs w:val="28"/>
        </w:rPr>
        <w:t>,</w:t>
      </w:r>
      <w:r w:rsidR="00305189">
        <w:rPr>
          <w:rStyle w:val="12"/>
          <w:color w:val="000000"/>
          <w:sz w:val="28"/>
          <w:szCs w:val="28"/>
        </w:rPr>
        <w:t xml:space="preserve"> может от своего имени приобретать имущественные и неимущ</w:t>
      </w:r>
      <w:r w:rsidR="00305189">
        <w:rPr>
          <w:rStyle w:val="12"/>
          <w:color w:val="000000"/>
          <w:sz w:val="28"/>
          <w:szCs w:val="28"/>
        </w:rPr>
        <w:t>е</w:t>
      </w:r>
      <w:r w:rsidR="00305189">
        <w:rPr>
          <w:rStyle w:val="12"/>
          <w:color w:val="000000"/>
          <w:sz w:val="28"/>
          <w:szCs w:val="28"/>
        </w:rPr>
        <w:t>ственные права.</w:t>
      </w:r>
      <w:r w:rsidR="00305189" w:rsidRPr="00305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305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Функции и полномочия учредителя осуществляет </w:t>
      </w:r>
      <w:r w:rsidR="003F56B3">
        <w:rPr>
          <w:rFonts w:ascii="Times New Roman" w:eastAsia="Times New Roman" w:hAnsi="Times New Roman"/>
          <w:color w:val="000000" w:themeColor="text1"/>
          <w:sz w:val="28"/>
          <w:szCs w:val="28"/>
        </w:rPr>
        <w:t>администр</w:t>
      </w:r>
      <w:r w:rsidR="003F56B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3F56B3">
        <w:rPr>
          <w:rFonts w:ascii="Times New Roman" w:eastAsia="Times New Roman" w:hAnsi="Times New Roman"/>
          <w:color w:val="000000" w:themeColor="text1"/>
          <w:sz w:val="28"/>
          <w:szCs w:val="28"/>
        </w:rPr>
        <w:t>ци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3F56B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Глафировского</w:t>
      </w:r>
      <w:proofErr w:type="spellEnd"/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DC700A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ого</w:t>
      </w:r>
      <w:proofErr w:type="spellEnd"/>
      <w:r w:rsidR="00DC700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D94544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C40B6D" w:rsidRDefault="00C40B6D" w:rsidP="00C40B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 xml:space="preserve">На основании части 1 статьи 15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Закона о контрактной системе</w:t>
      </w:r>
      <w:r>
        <w:rPr>
          <w:rStyle w:val="12"/>
          <w:color w:val="000000"/>
          <w:sz w:val="28"/>
          <w:szCs w:val="28"/>
        </w:rPr>
        <w:t xml:space="preserve"> учрежде</w:t>
      </w:r>
      <w:r>
        <w:rPr>
          <w:rStyle w:val="12"/>
          <w:color w:val="000000"/>
          <w:sz w:val="28"/>
          <w:szCs w:val="28"/>
        </w:rPr>
        <w:softHyphen/>
        <w:t>ние является заказчиком.</w:t>
      </w:r>
    </w:p>
    <w:p w:rsidR="00186D40" w:rsidRPr="00186D40" w:rsidRDefault="003A00BC" w:rsidP="00186D40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Директором МБУК </w:t>
      </w:r>
      <w:r w:rsidR="00E63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E63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Глафировская</w:t>
      </w:r>
      <w:proofErr w:type="spellEnd"/>
      <w:r w:rsidR="00E63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сельская библиотека» 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распоряжением 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E63E39">
        <w:rPr>
          <w:rFonts w:ascii="Times New Roman" w:eastAsia="Times New Roman" w:hAnsi="Times New Roman"/>
          <w:color w:val="000000" w:themeColor="text1"/>
          <w:sz w:val="28"/>
          <w:szCs w:val="28"/>
        </w:rPr>
        <w:t>Глафировского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Щерб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новск</w:t>
      </w:r>
      <w:r w:rsidR="00896E44">
        <w:rPr>
          <w:rFonts w:ascii="Times New Roman" w:eastAsia="Times New Roman" w:hAnsi="Times New Roman"/>
          <w:color w:val="000000" w:themeColor="text1"/>
          <w:sz w:val="28"/>
          <w:szCs w:val="28"/>
        </w:rPr>
        <w:t>ого</w:t>
      </w:r>
      <w:proofErr w:type="spellEnd"/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</w:t>
      </w:r>
      <w:r w:rsidR="00896E44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 w:rsidR="00E63E39">
        <w:rPr>
          <w:rFonts w:ascii="Times New Roman" w:eastAsia="Times New Roman" w:hAnsi="Times New Roman"/>
          <w:color w:val="000000" w:themeColor="text1"/>
          <w:sz w:val="28"/>
          <w:szCs w:val="28"/>
        </w:rPr>
        <w:t>2 февраля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13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№ </w:t>
      </w:r>
      <w:r w:rsidR="00E63E39">
        <w:rPr>
          <w:rFonts w:ascii="Times New Roman" w:eastAsia="Times New Roman" w:hAnsi="Times New Roman"/>
          <w:color w:val="000000" w:themeColor="text1"/>
          <w:sz w:val="28"/>
          <w:szCs w:val="28"/>
        </w:rPr>
        <w:t>23</w:t>
      </w:r>
      <w:r w:rsidR="008F7534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proofErr w:type="spellStart"/>
      <w:r w:rsidR="008F7534">
        <w:rPr>
          <w:rFonts w:ascii="Times New Roman" w:eastAsia="Times New Roman" w:hAnsi="Times New Roman"/>
          <w:color w:val="000000" w:themeColor="text1"/>
          <w:sz w:val="28"/>
          <w:szCs w:val="28"/>
        </w:rPr>
        <w:t>рл</w:t>
      </w:r>
      <w:proofErr w:type="spellEnd"/>
      <w:r w:rsidR="00A632F8">
        <w:t xml:space="preserve"> </w:t>
      </w:r>
      <w:r w:rsidR="00186D40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назначена </w:t>
      </w:r>
      <w:proofErr w:type="spellStart"/>
      <w:r w:rsidR="00E63E39">
        <w:rPr>
          <w:rFonts w:ascii="Times New Roman" w:eastAsia="Times New Roman" w:hAnsi="Times New Roman"/>
          <w:sz w:val="28"/>
          <w:szCs w:val="28"/>
        </w:rPr>
        <w:t>Арашкевич</w:t>
      </w:r>
      <w:proofErr w:type="spellEnd"/>
      <w:r w:rsidR="00E63E39">
        <w:rPr>
          <w:rFonts w:ascii="Times New Roman" w:eastAsia="Times New Roman" w:hAnsi="Times New Roman"/>
          <w:sz w:val="28"/>
          <w:szCs w:val="28"/>
        </w:rPr>
        <w:t xml:space="preserve"> Людм</w:t>
      </w:r>
      <w:r w:rsidR="00E63E39">
        <w:rPr>
          <w:rFonts w:ascii="Times New Roman" w:eastAsia="Times New Roman" w:hAnsi="Times New Roman"/>
          <w:sz w:val="28"/>
          <w:szCs w:val="28"/>
        </w:rPr>
        <w:t>и</w:t>
      </w:r>
      <w:r w:rsidR="00E63E39">
        <w:rPr>
          <w:rFonts w:ascii="Times New Roman" w:eastAsia="Times New Roman" w:hAnsi="Times New Roman"/>
          <w:sz w:val="28"/>
          <w:szCs w:val="28"/>
        </w:rPr>
        <w:t>ла Николаевна</w:t>
      </w:r>
      <w:r w:rsidR="008F7534">
        <w:rPr>
          <w:rFonts w:ascii="Times New Roman" w:eastAsia="Times New Roman" w:hAnsi="Times New Roman"/>
          <w:sz w:val="28"/>
          <w:szCs w:val="28"/>
        </w:rPr>
        <w:t>.</w:t>
      </w:r>
    </w:p>
    <w:p w:rsidR="00186D40" w:rsidRDefault="00186D40" w:rsidP="00186D40">
      <w:pPr>
        <w:pStyle w:val="a5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86D40">
        <w:rPr>
          <w:rFonts w:ascii="Times New Roman" w:eastAsia="Times New Roman" w:hAnsi="Times New Roman"/>
          <w:sz w:val="28"/>
          <w:szCs w:val="28"/>
        </w:rPr>
        <w:t xml:space="preserve">Приказом </w:t>
      </w:r>
      <w:r w:rsidR="008F7534">
        <w:rPr>
          <w:rFonts w:ascii="Times New Roman" w:eastAsia="Times New Roman" w:hAnsi="Times New Roman"/>
          <w:sz w:val="28"/>
          <w:szCs w:val="28"/>
        </w:rPr>
        <w:t>директора</w:t>
      </w:r>
      <w:r w:rsidRPr="00186D40">
        <w:rPr>
          <w:rFonts w:ascii="Times New Roman" w:eastAsia="Times New Roman" w:hAnsi="Times New Roman"/>
          <w:sz w:val="28"/>
          <w:szCs w:val="28"/>
        </w:rPr>
        <w:t xml:space="preserve"> </w:t>
      </w:r>
      <w:r w:rsidR="008F7534">
        <w:rPr>
          <w:rFonts w:ascii="Times New Roman" w:eastAsia="Times New Roman" w:hAnsi="Times New Roman"/>
          <w:sz w:val="28"/>
          <w:szCs w:val="28"/>
        </w:rPr>
        <w:t xml:space="preserve">МБУК </w:t>
      </w:r>
      <w:r w:rsidR="00E63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E63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Глафировская</w:t>
      </w:r>
      <w:proofErr w:type="spellEnd"/>
      <w:r w:rsidR="00E63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сельская библиотека» </w:t>
      </w:r>
      <w:r w:rsidRPr="00186D40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E63E39">
        <w:rPr>
          <w:rFonts w:ascii="Times New Roman" w:eastAsia="Times New Roman" w:hAnsi="Times New Roman"/>
          <w:sz w:val="28"/>
          <w:szCs w:val="28"/>
        </w:rPr>
        <w:br/>
      </w:r>
      <w:r w:rsidR="008F7534">
        <w:rPr>
          <w:rFonts w:ascii="Times New Roman" w:eastAsia="Times New Roman" w:hAnsi="Times New Roman"/>
          <w:sz w:val="28"/>
          <w:szCs w:val="28"/>
        </w:rPr>
        <w:t>9</w:t>
      </w:r>
      <w:r w:rsidRPr="00186D40">
        <w:rPr>
          <w:rFonts w:ascii="Times New Roman" w:eastAsia="Times New Roman" w:hAnsi="Times New Roman"/>
          <w:sz w:val="28"/>
          <w:szCs w:val="28"/>
        </w:rPr>
        <w:t xml:space="preserve"> января 2014 № </w:t>
      </w:r>
      <w:r w:rsidR="00E63E39">
        <w:rPr>
          <w:rFonts w:ascii="Times New Roman" w:eastAsia="Times New Roman" w:hAnsi="Times New Roman"/>
          <w:sz w:val="28"/>
          <w:szCs w:val="28"/>
        </w:rPr>
        <w:t>8</w:t>
      </w:r>
      <w:r w:rsidR="00B957DE">
        <w:rPr>
          <w:rFonts w:ascii="Times New Roman" w:eastAsia="Times New Roman" w:hAnsi="Times New Roman"/>
          <w:sz w:val="28"/>
          <w:szCs w:val="28"/>
        </w:rPr>
        <w:t>-</w:t>
      </w:r>
      <w:r w:rsidR="008F7534">
        <w:rPr>
          <w:rFonts w:ascii="Times New Roman" w:eastAsia="Times New Roman" w:hAnsi="Times New Roman"/>
          <w:sz w:val="28"/>
          <w:szCs w:val="28"/>
        </w:rPr>
        <w:t>П</w:t>
      </w:r>
      <w:r w:rsidRPr="00186D40">
        <w:rPr>
          <w:rFonts w:ascii="Times New Roman" w:eastAsia="Times New Roman" w:hAnsi="Times New Roman"/>
          <w:sz w:val="28"/>
          <w:szCs w:val="28"/>
        </w:rPr>
        <w:t xml:space="preserve"> контрактным управляющим </w:t>
      </w:r>
      <w:r w:rsidR="008F7534">
        <w:rPr>
          <w:rFonts w:ascii="Times New Roman" w:eastAsia="Times New Roman" w:hAnsi="Times New Roman"/>
          <w:sz w:val="28"/>
          <w:szCs w:val="28"/>
        </w:rPr>
        <w:t xml:space="preserve">МБУК </w:t>
      </w:r>
      <w:r w:rsidR="00E63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E63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Глафировская</w:t>
      </w:r>
      <w:proofErr w:type="spellEnd"/>
      <w:r w:rsidR="00E63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сел</w:t>
      </w:r>
      <w:r w:rsidR="00E63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</w:t>
      </w:r>
      <w:r w:rsidR="00E63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ская библиотека»</w:t>
      </w:r>
      <w:r w:rsidR="008F75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96E44">
        <w:rPr>
          <w:rFonts w:ascii="Times New Roman" w:eastAsia="Times New Roman" w:hAnsi="Times New Roman"/>
          <w:sz w:val="28"/>
          <w:szCs w:val="28"/>
        </w:rPr>
        <w:t xml:space="preserve">назначена </w:t>
      </w:r>
      <w:proofErr w:type="spellStart"/>
      <w:r w:rsidR="00E63E39">
        <w:rPr>
          <w:rFonts w:ascii="Times New Roman" w:eastAsia="Times New Roman" w:hAnsi="Times New Roman"/>
          <w:sz w:val="28"/>
          <w:szCs w:val="28"/>
        </w:rPr>
        <w:t>Арашкевич</w:t>
      </w:r>
      <w:proofErr w:type="spellEnd"/>
      <w:r w:rsidR="00E63E39">
        <w:rPr>
          <w:rFonts w:ascii="Times New Roman" w:eastAsia="Times New Roman" w:hAnsi="Times New Roman"/>
          <w:sz w:val="28"/>
          <w:szCs w:val="28"/>
        </w:rPr>
        <w:t xml:space="preserve"> Людмила Николаевна. </w:t>
      </w:r>
    </w:p>
    <w:p w:rsidR="00E129D1" w:rsidRPr="004236D9" w:rsidRDefault="00E129D1" w:rsidP="00305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Проверка осуществлялась инспекцией в два этапа: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этап. Рассмотрение заказов, находящихся в стадии размещения, на предмет их соответствия требованиям законодательства.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этап. Проверка соблюдения законодательства по завершенным (разм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щенным) заказам для нужд 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контракты по которым заключ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ны.</w:t>
      </w:r>
    </w:p>
    <w:p w:rsidR="00E129D1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путем выборочного рассмотрения и анализа </w:t>
      </w:r>
      <w:r w:rsidR="00ED62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представленных по запросу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документов.</w:t>
      </w:r>
    </w:p>
    <w:p w:rsidR="00D679C6" w:rsidRDefault="00D679C6" w:rsidP="00D67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первом этапе проверки, на момент начала проведения проверки зак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зов в стадии размещения не находилось. В связи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этим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нспекция перешла ко второму этапу проверки по завершенным (размещенным) заказам для нужд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контроля.</w:t>
      </w:r>
    </w:p>
    <w:p w:rsidR="00D679C6" w:rsidRDefault="00D679C6" w:rsidP="00D679C6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9F401C">
        <w:rPr>
          <w:rFonts w:ascii="Times New Roman" w:hAnsi="Times New Roman" w:cs="Arial"/>
          <w:sz w:val="28"/>
          <w:szCs w:val="28"/>
        </w:rPr>
        <w:t>В ходе проведения второго этапа проверки установлено следующее:</w:t>
      </w:r>
    </w:p>
    <w:p w:rsidR="00727552" w:rsidRDefault="009F401C" w:rsidP="004236D9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4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hyperlink r:id="rId9" w:history="1">
        <w:r w:rsidR="00E129D1"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части 2 статьи 112</w:t>
        </w:r>
      </w:hyperlink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заказчики размещают в единой информационной системе на официальном сайте Росси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ской Федерации в информационно-телекоммуникационной сети «Интернет» для размещения информации о размещении заказов на поставки товаров, в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полнение работ, оказание услуг планы-графики размещения заказов на 2014 и 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2015 годы по правилам, действовавшим до </w:t>
      </w:r>
      <w:r w:rsidR="00317BDE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дня вступления в силу Закона о ко</w:t>
      </w:r>
      <w:r w:rsidR="00317BDE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317BDE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трактной системе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 учетом 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собенностей</w:t>
      </w:r>
      <w:proofErr w:type="gramEnd"/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установлен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совместным </w:t>
      </w:r>
      <w:hyperlink r:id="rId10" w:history="1"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прик</w:t>
        </w:r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а</w:t>
        </w:r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зом</w:t>
        </w:r>
      </w:hyperlink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Минэкономразвития России и Казначейства России от 20 сентября 2013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544/18н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ние работ, оказание услуг планов - графиков размещения заказов на </w:t>
      </w:r>
      <w:r w:rsidR="005B6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2014 и 2015 годы» (далее - 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Особенности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  <w:proofErr w:type="gramEnd"/>
    </w:p>
    <w:p w:rsidR="00E129D1" w:rsidRDefault="00727552" w:rsidP="004236D9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Согласно части 2 Особенностей планы-графики подлежат размещению на официальном сайте не позднее одного календарного месяца после принятия закона (решения) о бюджете</w:t>
      </w:r>
      <w:r w:rsidR="007C0A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546711" w:rsidRPr="00546711" w:rsidRDefault="00546711" w:rsidP="005467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Бюджет </w:t>
      </w:r>
      <w:proofErr w:type="spellStart"/>
      <w:r w:rsidR="00DB3859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DB3859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был принят</w:t>
      </w:r>
      <w:r w:rsidRPr="005467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546711" w:rsidRPr="0042277C" w:rsidRDefault="00546711" w:rsidP="0054671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на 2014 год - </w:t>
      </w:r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</w:t>
      </w:r>
      <w:proofErr w:type="spellStart"/>
      <w:r w:rsidR="00DB3859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DB3859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района от 25 декабря 2013 года № 2 «О бюджете </w:t>
      </w:r>
      <w:proofErr w:type="spellStart"/>
      <w:r w:rsidR="00DB3859">
        <w:rPr>
          <w:rFonts w:ascii="Times New Roman" w:eastAsia="Times New Roman" w:hAnsi="Times New Roman" w:cs="Times New Roman"/>
          <w:sz w:val="28"/>
          <w:szCs w:val="28"/>
        </w:rPr>
        <w:t>Глафировск</w:t>
      </w:r>
      <w:r w:rsidR="00DB385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B3859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DB3859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района на 2014 год»</w:t>
      </w:r>
      <w:r w:rsidR="0042277C"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F155A" w:rsidRPr="008B408E" w:rsidRDefault="00E12614" w:rsidP="000F155A">
      <w:pPr>
        <w:pStyle w:val="1"/>
        <w:spacing w:line="240" w:lineRule="auto"/>
        <w:ind w:right="-1" w:firstLine="567"/>
        <w:rPr>
          <w:szCs w:val="28"/>
        </w:rPr>
      </w:pPr>
      <w:r w:rsidRPr="0042277C">
        <w:rPr>
          <w:color w:val="000000" w:themeColor="text1"/>
          <w:szCs w:val="28"/>
        </w:rPr>
        <w:t xml:space="preserve">- </w:t>
      </w:r>
      <w:r w:rsidR="000F155A" w:rsidRPr="0042277C">
        <w:rPr>
          <w:color w:val="000000" w:themeColor="text1"/>
          <w:szCs w:val="28"/>
        </w:rPr>
        <w:t xml:space="preserve">на 2015 год – решением </w:t>
      </w:r>
      <w:r w:rsidR="00DB3859">
        <w:rPr>
          <w:szCs w:val="28"/>
        </w:rPr>
        <w:t xml:space="preserve">Совета </w:t>
      </w:r>
      <w:proofErr w:type="spellStart"/>
      <w:r w:rsidR="00DB3859">
        <w:rPr>
          <w:szCs w:val="28"/>
        </w:rPr>
        <w:t>Глафировского</w:t>
      </w:r>
      <w:proofErr w:type="spellEnd"/>
      <w:r w:rsidR="00DB3859">
        <w:rPr>
          <w:szCs w:val="28"/>
        </w:rPr>
        <w:t xml:space="preserve"> сельского поселения </w:t>
      </w:r>
      <w:proofErr w:type="spellStart"/>
      <w:r w:rsidR="00DB3859">
        <w:rPr>
          <w:szCs w:val="28"/>
        </w:rPr>
        <w:t>Щербиновского</w:t>
      </w:r>
      <w:proofErr w:type="spellEnd"/>
      <w:r w:rsidR="00DB3859">
        <w:rPr>
          <w:szCs w:val="28"/>
        </w:rPr>
        <w:t xml:space="preserve"> района от 25 декабря 2014 года № 8 «О бюджете </w:t>
      </w:r>
      <w:proofErr w:type="spellStart"/>
      <w:r w:rsidR="00DB3859">
        <w:rPr>
          <w:szCs w:val="28"/>
        </w:rPr>
        <w:t>Глафировск</w:t>
      </w:r>
      <w:r w:rsidR="00DB3859">
        <w:rPr>
          <w:szCs w:val="28"/>
        </w:rPr>
        <w:t>о</w:t>
      </w:r>
      <w:r w:rsidR="00DB3859">
        <w:rPr>
          <w:szCs w:val="28"/>
        </w:rPr>
        <w:t>го</w:t>
      </w:r>
      <w:proofErr w:type="spellEnd"/>
      <w:r w:rsidR="00DB3859">
        <w:rPr>
          <w:szCs w:val="28"/>
        </w:rPr>
        <w:t xml:space="preserve"> сельского поселения </w:t>
      </w:r>
      <w:proofErr w:type="spellStart"/>
      <w:r w:rsidR="00DB3859">
        <w:rPr>
          <w:szCs w:val="28"/>
        </w:rPr>
        <w:t>Щербиновского</w:t>
      </w:r>
      <w:proofErr w:type="spellEnd"/>
      <w:r w:rsidR="00DB3859">
        <w:rPr>
          <w:szCs w:val="28"/>
        </w:rPr>
        <w:t xml:space="preserve"> района на 2015 год»</w:t>
      </w:r>
      <w:r w:rsidR="0042277C" w:rsidRPr="0042277C">
        <w:rPr>
          <w:color w:val="000000" w:themeColor="text1"/>
          <w:szCs w:val="28"/>
        </w:rPr>
        <w:t>.</w:t>
      </w:r>
    </w:p>
    <w:p w:rsidR="00EA7724" w:rsidRDefault="000F155A" w:rsidP="00D37B6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Планы-графики </w:t>
      </w:r>
      <w:r w:rsidR="009749CD">
        <w:rPr>
          <w:rFonts w:ascii="Times New Roman" w:eastAsia="Times New Roman" w:hAnsi="Times New Roman"/>
          <w:sz w:val="28"/>
          <w:szCs w:val="28"/>
        </w:rPr>
        <w:t xml:space="preserve">МБУК </w:t>
      </w:r>
      <w:r w:rsidR="009749C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DB385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Глафировская</w:t>
      </w:r>
      <w:proofErr w:type="spellEnd"/>
      <w:r w:rsidR="00DB385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сельская библиотека</w:t>
      </w:r>
      <w:r w:rsidR="009749C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2014 год и на 2015 год опубликованы </w:t>
      </w:r>
      <w:r>
        <w:rPr>
          <w:rFonts w:ascii="Times New Roman" w:eastAsia="Times New Roman" w:hAnsi="Times New Roman"/>
          <w:kern w:val="16"/>
          <w:sz w:val="28"/>
          <w:szCs w:val="28"/>
        </w:rPr>
        <w:t xml:space="preserve">на официальном сайте Российской Федерации </w:t>
      </w:r>
      <w:r w:rsidRPr="0053344C">
        <w:rPr>
          <w:rFonts w:ascii="Times New Roman" w:eastAsia="Times New Roman" w:hAnsi="Times New Roman"/>
          <w:kern w:val="16"/>
          <w:sz w:val="28"/>
          <w:szCs w:val="28"/>
        </w:rPr>
        <w:t xml:space="preserve">- </w:t>
      </w:r>
      <w:hyperlink r:id="rId11" w:history="1">
        <w:r w:rsidRPr="00964E61">
          <w:rPr>
            <w:rFonts w:ascii="Times New Roman" w:eastAsia="Times New Roman" w:hAnsi="Times New Roman"/>
            <w:kern w:val="16"/>
            <w:sz w:val="28"/>
            <w:szCs w:val="28"/>
          </w:rPr>
          <w:t>www.zakupki.gov.ru</w:t>
        </w:r>
      </w:hyperlink>
      <w:r w:rsidRPr="00964E61">
        <w:rPr>
          <w:rFonts w:ascii="Times New Roman" w:eastAsia="Times New Roman" w:hAnsi="Times New Roman"/>
          <w:kern w:val="1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16"/>
          <w:sz w:val="28"/>
          <w:szCs w:val="28"/>
        </w:rPr>
        <w:t xml:space="preserve">- </w:t>
      </w:r>
      <w:r w:rsidRPr="00964E61">
        <w:rPr>
          <w:rFonts w:ascii="Times New Roman" w:eastAsia="Times New Roman" w:hAnsi="Times New Roman"/>
          <w:kern w:val="16"/>
          <w:sz w:val="28"/>
          <w:szCs w:val="28"/>
        </w:rPr>
        <w:t xml:space="preserve">соответственно </w:t>
      </w:r>
      <w:r w:rsidR="001B6BFB">
        <w:rPr>
          <w:rFonts w:ascii="Times New Roman" w:eastAsia="Times New Roman" w:hAnsi="Times New Roman"/>
          <w:kern w:val="16"/>
          <w:sz w:val="28"/>
          <w:szCs w:val="28"/>
        </w:rPr>
        <w:t>15</w:t>
      </w:r>
      <w:r w:rsidRPr="00A6498D">
        <w:rPr>
          <w:rFonts w:ascii="Times New Roman" w:eastAsia="Times New Roman" w:hAnsi="Times New Roman"/>
          <w:kern w:val="16"/>
          <w:sz w:val="28"/>
          <w:szCs w:val="28"/>
        </w:rPr>
        <w:t xml:space="preserve"> января </w:t>
      </w:r>
      <w:r w:rsidRPr="00A6498D">
        <w:rPr>
          <w:rFonts w:ascii="Times New Roman" w:eastAsia="Times New Roman" w:hAnsi="Times New Roman" w:cs="Times New Roman"/>
          <w:sz w:val="28"/>
          <w:szCs w:val="28"/>
          <w:lang w:eastAsia="en-US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Pr="00A649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года и 2</w:t>
      </w:r>
      <w:r w:rsidR="009749CD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Pr="00A649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января 2015 года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то есть 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установленный законодательством срок.</w:t>
      </w:r>
    </w:p>
    <w:p w:rsidR="001879E7" w:rsidRPr="00C43747" w:rsidRDefault="005924AE" w:rsidP="00DF2090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2. </w:t>
      </w:r>
      <w:r w:rsidR="00DF209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муниципальным бюджетным учреждением культуры  «</w:t>
      </w:r>
      <w:proofErr w:type="spellStart"/>
      <w:r w:rsidR="00DF209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Глафировская</w:t>
      </w:r>
      <w:proofErr w:type="spellEnd"/>
      <w:r w:rsidR="00DF209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сельская библиотека» </w:t>
      </w:r>
      <w:proofErr w:type="spellStart"/>
      <w:r w:rsidR="00DF209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Глафировского</w:t>
      </w:r>
      <w:proofErr w:type="spellEnd"/>
      <w:r w:rsidR="00DF209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="00DF209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Щербиновского</w:t>
      </w:r>
      <w:proofErr w:type="spellEnd"/>
      <w:r w:rsidR="00DF209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района</w:t>
      </w:r>
      <w:proofErr w:type="gramStart"/>
      <w:r w:rsidR="00DF209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879E7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proofErr w:type="gramEnd"/>
      <w:r w:rsidR="001879E7">
        <w:rPr>
          <w:rFonts w:ascii="Times New Roman" w:eastAsia="Times New Roman" w:hAnsi="Times New Roman"/>
          <w:color w:val="000000" w:themeColor="text1"/>
          <w:sz w:val="28"/>
          <w:szCs w:val="28"/>
        </w:rPr>
        <w:t>о всех проверенных инспекцией договорах данное условие не указ</w:t>
      </w:r>
      <w:r w:rsidR="001879E7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="001879E7">
        <w:rPr>
          <w:rFonts w:ascii="Times New Roman" w:eastAsia="Times New Roman" w:hAnsi="Times New Roman"/>
          <w:color w:val="000000" w:themeColor="text1"/>
          <w:sz w:val="28"/>
          <w:szCs w:val="28"/>
        </w:rPr>
        <w:t>вается, что является нарушением вышеуказанной нормы Закона о контрактной системе.</w:t>
      </w:r>
    </w:p>
    <w:p w:rsidR="005924AE" w:rsidRDefault="00A57167" w:rsidP="00A57167">
      <w:pPr>
        <w:pStyle w:val="a4"/>
        <w:numPr>
          <w:ilvl w:val="0"/>
          <w:numId w:val="8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D6C2A"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 части 2 статьи 34 Закона о контрактной системе, в случаях, установленных Правительством Российской Федерации, в контракте указыв</w:t>
      </w:r>
      <w:r w:rsidR="00FD6C2A"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FD6C2A"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>ется ориентировочная цена либо формула цены и максимальное значение цены контракта.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Такие случаи </w:t>
      </w:r>
      <w:r w:rsidR="00CC3F27">
        <w:rPr>
          <w:rFonts w:ascii="Times New Roman" w:eastAsia="Times New Roman" w:hAnsi="Times New Roman"/>
          <w:color w:val="000000" w:themeColor="text1"/>
          <w:sz w:val="28"/>
          <w:szCs w:val="28"/>
        </w:rPr>
        <w:t>установлены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постановлением Правительства Росси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ской Федерации от 13 января 2014 года № 19.</w:t>
      </w:r>
    </w:p>
    <w:p w:rsidR="00CC3F27" w:rsidRDefault="007F56BF" w:rsidP="00883DC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Предмет договора</w:t>
      </w:r>
      <w:r w:rsidR="00D3420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 33 от 19 ноября 2014 года</w:t>
      </w:r>
      <w:r w:rsidR="00883DC8">
        <w:rPr>
          <w:rFonts w:ascii="Times New Roman" w:eastAsia="Times New Roman" w:hAnsi="Times New Roman"/>
          <w:color w:val="000000" w:themeColor="text1"/>
          <w:sz w:val="28"/>
          <w:szCs w:val="28"/>
        </w:rPr>
        <w:t>, указанно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го</w:t>
      </w:r>
      <w:r w:rsidR="00883D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пункте 2.2. настоящего акта,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 относится ни к одному из случаев, </w:t>
      </w:r>
      <w:r w:rsidR="00CC3F27">
        <w:rPr>
          <w:rFonts w:ascii="Times New Roman" w:eastAsia="Times New Roman" w:hAnsi="Times New Roman"/>
          <w:color w:val="000000" w:themeColor="text1"/>
          <w:sz w:val="28"/>
          <w:szCs w:val="28"/>
        </w:rPr>
        <w:t>установле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нных </w:t>
      </w:r>
      <w:r w:rsidR="00376DFF">
        <w:rPr>
          <w:rFonts w:ascii="Times New Roman" w:eastAsia="Times New Roman" w:hAnsi="Times New Roman"/>
          <w:color w:val="000000" w:themeColor="text1"/>
          <w:sz w:val="28"/>
          <w:szCs w:val="28"/>
        </w:rPr>
        <w:t>выш</w:t>
      </w:r>
      <w:r w:rsidR="00376DFF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376DF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указанным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постановлением. </w:t>
      </w:r>
    </w:p>
    <w:p w:rsidR="00883DC8" w:rsidRDefault="008601D3" w:rsidP="00883DC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При этом</w:t>
      </w:r>
      <w:proofErr w:type="gramStart"/>
      <w:r w:rsidR="00CC3F27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proofErr w:type="gramEnd"/>
      <w:r w:rsidR="00CC3F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нарушение требования части 2 статьи 34 </w:t>
      </w:r>
      <w:r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>Закона о контрак</w:t>
      </w:r>
      <w:r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>ной системе</w:t>
      </w:r>
      <w:r w:rsidR="003D454E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376DF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субъект контроля определил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сумм</w:t>
      </w:r>
      <w:r w:rsidR="00376DFF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договора</w:t>
      </w:r>
      <w:r w:rsidR="00376DF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не точным значен</w:t>
      </w:r>
      <w:r w:rsidR="00376DFF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376DF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ем, 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как ориентировочн</w:t>
      </w:r>
      <w:r w:rsidR="00376DFF">
        <w:rPr>
          <w:rFonts w:ascii="Times New Roman" w:eastAsia="Times New Roman" w:hAnsi="Times New Roman"/>
          <w:color w:val="000000" w:themeColor="text1"/>
          <w:sz w:val="28"/>
          <w:szCs w:val="28"/>
        </w:rPr>
        <w:t>ую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максимальный размер которой не может прев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шать 3500,00 рублей (пункт 3.7. договора).  </w:t>
      </w:r>
    </w:p>
    <w:p w:rsidR="001F3C99" w:rsidRDefault="001F3C99" w:rsidP="001F3C99">
      <w:pPr>
        <w:pStyle w:val="a4"/>
        <w:numPr>
          <w:ilvl w:val="0"/>
          <w:numId w:val="8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Согласно статье 6 </w:t>
      </w:r>
      <w:r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>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одним из принципов, на которых основывается контрактная система</w:t>
      </w:r>
      <w:r w:rsidR="003813F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сфере закупок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является при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цип </w:t>
      </w:r>
      <w:r w:rsidR="00FE2AAA">
        <w:rPr>
          <w:rFonts w:ascii="Times New Roman" w:eastAsia="Times New Roman" w:hAnsi="Times New Roman"/>
          <w:color w:val="000000" w:themeColor="text1"/>
          <w:sz w:val="28"/>
          <w:szCs w:val="28"/>
        </w:rPr>
        <w:t>ответственности за результативность обеспечения государственных и м</w:t>
      </w:r>
      <w:r w:rsidR="00FE2AAA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 w:rsidR="00FE2A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ниципальных нужд,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эффективност</w:t>
      </w:r>
      <w:r w:rsidR="00FE2AAA"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осуществления закупок</w:t>
      </w:r>
      <w:r w:rsidR="0059591F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AF7E43" w:rsidRDefault="001F3C99" w:rsidP="003813F9">
      <w:pPr>
        <w:pStyle w:val="a4"/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Согласно статье 12 Закона</w:t>
      </w:r>
      <w:r w:rsidR="009F142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 контрактной системе</w:t>
      </w:r>
      <w:r w:rsidR="0059591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</w:t>
      </w:r>
      <w:r w:rsidR="003813F9">
        <w:rPr>
          <w:rFonts w:ascii="Times New Roman" w:eastAsia="Times New Roman" w:hAnsi="Times New Roman"/>
          <w:color w:val="000000" w:themeColor="text1"/>
          <w:sz w:val="28"/>
          <w:szCs w:val="28"/>
        </w:rPr>
        <w:t>при осуществлении з</w:t>
      </w:r>
      <w:r w:rsidR="003813F9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3813F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купок </w:t>
      </w:r>
      <w:r w:rsidR="0059591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заказчики </w:t>
      </w:r>
      <w:r w:rsidR="003813F9">
        <w:rPr>
          <w:rFonts w:ascii="Times New Roman" w:eastAsia="Times New Roman" w:hAnsi="Times New Roman"/>
          <w:color w:val="000000" w:themeColor="text1"/>
          <w:sz w:val="28"/>
          <w:szCs w:val="28"/>
        </w:rPr>
        <w:t>должн</w:t>
      </w:r>
      <w:r w:rsidR="0059591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ы </w:t>
      </w:r>
      <w:r w:rsidR="003813F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9591F">
        <w:rPr>
          <w:rFonts w:ascii="Times New Roman" w:eastAsia="Times New Roman" w:hAnsi="Times New Roman"/>
          <w:color w:val="000000" w:themeColor="text1"/>
          <w:sz w:val="28"/>
          <w:szCs w:val="28"/>
        </w:rPr>
        <w:t>соблюдать данный при</w:t>
      </w:r>
      <w:r w:rsidR="00006A0E">
        <w:rPr>
          <w:rFonts w:ascii="Times New Roman" w:eastAsia="Times New Roman" w:hAnsi="Times New Roman"/>
          <w:color w:val="000000" w:themeColor="text1"/>
          <w:sz w:val="28"/>
          <w:szCs w:val="28"/>
        </w:rPr>
        <w:t>нцип.</w:t>
      </w:r>
    </w:p>
    <w:p w:rsidR="00453A2C" w:rsidRDefault="00FE2AAA" w:rsidP="00883DC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Договор № 203 от 24 ноября 2014 года, указанный в пункте 2.4. насто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щего акта, включает условия ответственности сторон</w:t>
      </w:r>
      <w:r w:rsidR="00330F4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 неисполнение или н</w:t>
      </w:r>
      <w:r w:rsidR="00330F4A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330F4A">
        <w:rPr>
          <w:rFonts w:ascii="Times New Roman" w:eastAsia="Times New Roman" w:hAnsi="Times New Roman"/>
          <w:color w:val="000000" w:themeColor="text1"/>
          <w:sz w:val="28"/>
          <w:szCs w:val="28"/>
        </w:rPr>
        <w:t>надлежащее исполнение обязательств по договору.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883DC8" w:rsidRDefault="00330F4A" w:rsidP="00883DC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Однако</w:t>
      </w:r>
      <w:r w:rsidR="00FE2A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данная </w:t>
      </w:r>
      <w:r w:rsidR="00FE2AAA">
        <w:rPr>
          <w:rFonts w:ascii="Times New Roman" w:eastAsia="Times New Roman" w:hAnsi="Times New Roman"/>
          <w:color w:val="000000" w:themeColor="text1"/>
          <w:sz w:val="28"/>
          <w:szCs w:val="28"/>
        </w:rPr>
        <w:t>ответственность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установлена только для одной стороны -  для заказчика.</w:t>
      </w:r>
      <w:r w:rsidR="007F1E7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Заказчик</w:t>
      </w:r>
      <w:r w:rsidR="005A0BE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7F1E7F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5A0BE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 задержку оплаты выполненных работ </w:t>
      </w:r>
      <w:r w:rsidR="007B1E40">
        <w:rPr>
          <w:rFonts w:ascii="Times New Roman" w:eastAsia="Times New Roman" w:hAnsi="Times New Roman"/>
          <w:color w:val="000000" w:themeColor="text1"/>
          <w:sz w:val="28"/>
          <w:szCs w:val="28"/>
        </w:rPr>
        <w:t>обязан по тр</w:t>
      </w:r>
      <w:r w:rsidR="007B1E40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7B1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бованию подрядчика выплатить </w:t>
      </w:r>
      <w:r w:rsidR="007F1E7F">
        <w:rPr>
          <w:rFonts w:ascii="Times New Roman" w:eastAsia="Times New Roman" w:hAnsi="Times New Roman"/>
          <w:color w:val="000000" w:themeColor="text1"/>
          <w:sz w:val="28"/>
          <w:szCs w:val="28"/>
        </w:rPr>
        <w:t>ему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D6175">
        <w:rPr>
          <w:rFonts w:ascii="Times New Roman" w:eastAsia="Times New Roman" w:hAnsi="Times New Roman"/>
          <w:color w:val="000000" w:themeColor="text1"/>
          <w:sz w:val="28"/>
          <w:szCs w:val="28"/>
        </w:rPr>
        <w:t>пени в размере учетной ставки (ставки р</w:t>
      </w:r>
      <w:r w:rsidR="00FD6175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FD6175">
        <w:rPr>
          <w:rFonts w:ascii="Times New Roman" w:eastAsia="Times New Roman" w:hAnsi="Times New Roman"/>
          <w:color w:val="000000" w:themeColor="text1"/>
          <w:sz w:val="28"/>
          <w:szCs w:val="28"/>
        </w:rPr>
        <w:t>финансирования) банковского процента, установленного Центральным Банком Российской Федерации</w:t>
      </w:r>
      <w:r w:rsidR="007B1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день начала задержки оплаты</w:t>
      </w:r>
      <w:r w:rsidR="00FD617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от стоимости работ за каждый день </w:t>
      </w:r>
      <w:r w:rsidR="007B1E40">
        <w:rPr>
          <w:rFonts w:ascii="Times New Roman" w:eastAsia="Times New Roman" w:hAnsi="Times New Roman"/>
          <w:color w:val="000000" w:themeColor="text1"/>
          <w:sz w:val="28"/>
          <w:szCs w:val="28"/>
        </w:rPr>
        <w:t>просрочки</w:t>
      </w:r>
      <w:r w:rsidR="007F1E7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оплаты</w:t>
      </w:r>
      <w:r w:rsidR="00FD617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</w:p>
    <w:p w:rsidR="000A57F8" w:rsidRDefault="000A57F8" w:rsidP="00883DC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Определенный договором размер пени </w:t>
      </w:r>
      <w:r w:rsidR="0050564F">
        <w:rPr>
          <w:rFonts w:ascii="Times New Roman" w:eastAsia="Times New Roman" w:hAnsi="Times New Roman"/>
          <w:color w:val="000000" w:themeColor="text1"/>
          <w:sz w:val="28"/>
          <w:szCs w:val="28"/>
        </w:rPr>
        <w:t>многократно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50C25">
        <w:rPr>
          <w:rFonts w:ascii="Times New Roman" w:eastAsia="Times New Roman" w:hAnsi="Times New Roman"/>
          <w:color w:val="000000" w:themeColor="text1"/>
          <w:sz w:val="28"/>
          <w:szCs w:val="28"/>
        </w:rPr>
        <w:t>превышает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размер пени, начисляемой по правилам, установленным постановлением Правител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ства Российской Федерации от 25 ноября 2013 года № 1063</w:t>
      </w:r>
      <w:r w:rsidR="001E19AD">
        <w:rPr>
          <w:rFonts w:ascii="Times New Roman" w:eastAsia="Times New Roman" w:hAnsi="Times New Roman"/>
          <w:color w:val="000000" w:themeColor="text1"/>
          <w:sz w:val="28"/>
          <w:szCs w:val="28"/>
        </w:rPr>
        <w:t>, а также величину начисляемых процентов за пользование чужими средствами</w:t>
      </w:r>
      <w:r w:rsidR="005056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E19A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согласно </w:t>
      </w:r>
      <w:r w:rsidR="0050564F">
        <w:rPr>
          <w:rFonts w:ascii="Times New Roman" w:eastAsia="Times New Roman" w:hAnsi="Times New Roman"/>
          <w:color w:val="000000" w:themeColor="text1"/>
          <w:sz w:val="28"/>
          <w:szCs w:val="28"/>
        </w:rPr>
        <w:t>Гражда</w:t>
      </w:r>
      <w:r w:rsidR="0050564F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50564F">
        <w:rPr>
          <w:rFonts w:ascii="Times New Roman" w:eastAsia="Times New Roman" w:hAnsi="Times New Roman"/>
          <w:color w:val="000000" w:themeColor="text1"/>
          <w:sz w:val="28"/>
          <w:szCs w:val="28"/>
        </w:rPr>
        <w:t>ско</w:t>
      </w:r>
      <w:r w:rsidR="001E19AD">
        <w:rPr>
          <w:rFonts w:ascii="Times New Roman" w:eastAsia="Times New Roman" w:hAnsi="Times New Roman"/>
          <w:color w:val="000000" w:themeColor="text1"/>
          <w:sz w:val="28"/>
          <w:szCs w:val="28"/>
        </w:rPr>
        <w:t>му</w:t>
      </w:r>
      <w:r w:rsidR="005056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кодекс</w:t>
      </w:r>
      <w:r w:rsidR="001E19AD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 w:rsidR="005056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Российской Федерации.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7F1E7F" w:rsidRDefault="00172DAC" w:rsidP="00883DC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Заключив договор с таким условием</w:t>
      </w:r>
      <w:r w:rsidR="000A57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="000A57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ответственности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субъект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троля</w:t>
      </w:r>
      <w:r w:rsidR="000A57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допустил возникновение риска неэффективного расходования бюдже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ных средств</w:t>
      </w:r>
      <w:r w:rsidR="00F27501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7F1E7F" w:rsidRDefault="007F1E7F" w:rsidP="00883DC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E129D1" w:rsidRPr="00192DB1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192DB1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 инспекцией принято решение:</w:t>
      </w:r>
    </w:p>
    <w:p w:rsidR="00E129D1" w:rsidRPr="00192DB1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Default="00E129D1" w:rsidP="004236D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в </w:t>
      </w:r>
      <w:r w:rsidR="002F4DF9">
        <w:rPr>
          <w:rFonts w:ascii="Times New Roman" w:eastAsia="Times New Roman" w:hAnsi="Times New Roman"/>
          <w:sz w:val="28"/>
          <w:szCs w:val="28"/>
        </w:rPr>
        <w:t xml:space="preserve">МБУК </w:t>
      </w:r>
      <w:r w:rsidR="002F4D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400E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Глафировская</w:t>
      </w:r>
      <w:proofErr w:type="spellEnd"/>
      <w:r w:rsidR="00400E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сельская библиот</w:t>
      </w:r>
      <w:r w:rsidR="00400E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400E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ка</w:t>
      </w:r>
      <w:r w:rsidR="002F4D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 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с целью ознакомления</w:t>
      </w:r>
      <w:r w:rsidR="009D03C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0D33" w:rsidRPr="00D90D33" w:rsidRDefault="00D90D33" w:rsidP="00D90D33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Предписание об устранении нарушений </w:t>
      </w:r>
      <w:r>
        <w:rPr>
          <w:rFonts w:ascii="Times New Roman" w:eastAsia="Courier New" w:hAnsi="Times New Roman"/>
          <w:color w:val="000000"/>
          <w:sz w:val="28"/>
          <w:szCs w:val="28"/>
        </w:rPr>
        <w:t>Закона о контрактной системе</w:t>
      </w:r>
    </w:p>
    <w:p w:rsidR="00D90D33" w:rsidRDefault="00D90D33" w:rsidP="00D90D33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выдавать.</w:t>
      </w:r>
    </w:p>
    <w:p w:rsidR="00F30301" w:rsidRDefault="00F30301" w:rsidP="00F303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5D64">
        <w:rPr>
          <w:rFonts w:ascii="Times New Roman" w:eastAsia="Times New Roman" w:hAnsi="Times New Roman"/>
          <w:sz w:val="28"/>
          <w:szCs w:val="28"/>
        </w:rPr>
        <w:t xml:space="preserve">3. </w:t>
      </w:r>
      <w:r w:rsidR="00F27501">
        <w:rPr>
          <w:rFonts w:ascii="Times New Roman" w:eastAsia="Times New Roman" w:hAnsi="Times New Roman"/>
          <w:sz w:val="28"/>
          <w:szCs w:val="28"/>
        </w:rPr>
        <w:t>М</w:t>
      </w:r>
      <w:r w:rsidRPr="00675D64">
        <w:rPr>
          <w:rFonts w:ascii="Times New Roman" w:eastAsia="Times New Roman" w:hAnsi="Times New Roman"/>
          <w:sz w:val="28"/>
          <w:szCs w:val="28"/>
        </w:rPr>
        <w:t>атериалы проверки направ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ть </w:t>
      </w:r>
      <w:r w:rsidRPr="00C33FE3">
        <w:rPr>
          <w:rFonts w:ascii="Times New Roman" w:eastAsia="Times New Roman" w:hAnsi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sz w:val="28"/>
          <w:szCs w:val="28"/>
        </w:rPr>
        <w:t xml:space="preserve">Прокуратуру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Pr="00C33FE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129D1" w:rsidRDefault="00F30301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 проверки на официальном сайте РФ в сети «Интернет» </w:t>
      </w:r>
      <w:hyperlink r:id="rId12" w:history="1"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FE3">
        <w:rPr>
          <w:rFonts w:ascii="Times New Roman" w:eastAsia="Times New Roman" w:hAnsi="Times New Roman" w:cs="Times New Roman"/>
          <w:sz w:val="28"/>
          <w:szCs w:val="28"/>
        </w:rPr>
        <w:t>3 рабочих дней с даты его подписания.</w:t>
      </w:r>
    </w:p>
    <w:p w:rsidR="00EF2C68" w:rsidRDefault="007175B0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Акт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составлен </w:t>
      </w:r>
      <w:r w:rsidRPr="00E042C2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F73BEE">
        <w:rPr>
          <w:rFonts w:ascii="Times New Roman" w:eastAsia="Times New Roman" w:hAnsi="Times New Roman"/>
          <w:sz w:val="28"/>
          <w:szCs w:val="28"/>
        </w:rPr>
        <w:t>5</w:t>
      </w:r>
      <w:r w:rsidRPr="00E042C2">
        <w:rPr>
          <w:rFonts w:ascii="Times New Roman" w:eastAsia="Times New Roman" w:hAnsi="Times New Roman"/>
          <w:sz w:val="28"/>
          <w:szCs w:val="28"/>
        </w:rPr>
        <w:t xml:space="preserve"> листах в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2-х экземплярах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4A7C0D" w:rsidRDefault="004A7C0D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A7C0D" w:rsidRDefault="004A7C0D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129D1" w:rsidRPr="002A274B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Ведущий специалист</w:t>
      </w:r>
    </w:p>
    <w:p w:rsidR="006E6D1A" w:rsidRDefault="006E6D1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D6EBF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E129D1" w:rsidRPr="002A5721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начальника </w:t>
      </w:r>
    </w:p>
    <w:p w:rsidR="005A66FA" w:rsidRPr="00C21ABF" w:rsidRDefault="005A66F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отдела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>учета и отчетности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финансового управления </w:t>
      </w:r>
    </w:p>
    <w:p w:rsidR="005D6EBF" w:rsidRDefault="00E129D1" w:rsidP="00EF2C6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Default="00D42BF0" w:rsidP="00EF2C6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            </w:t>
      </w:r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="00D37B6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D37B61">
        <w:rPr>
          <w:rFonts w:ascii="Times New Roman" w:eastAsia="Calibri" w:hAnsi="Times New Roman" w:cs="Times New Roman"/>
          <w:sz w:val="28"/>
          <w:szCs w:val="28"/>
          <w:lang w:eastAsia="ar-SA"/>
        </w:rPr>
        <w:t>Т.В. Белая</w:t>
      </w:r>
    </w:p>
    <w:p w:rsidR="00383EC1" w:rsidRDefault="00383EC1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Ведущий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  <w:r w:rsidR="00D90D33" w:rsidRPr="00D90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E6D1A" w:rsidRDefault="006E6D1A" w:rsidP="006E6D1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CE128A" w:rsidP="00CE128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1032CB" w:rsidRDefault="00CE128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</w:t>
      </w:r>
      <w:r w:rsidR="005A66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</w:t>
      </w:r>
      <w:r w:rsidR="00582CF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Семеняк</w:t>
      </w:r>
      <w:proofErr w:type="spellEnd"/>
    </w:p>
    <w:p w:rsidR="00D51C88" w:rsidRDefault="00D51C88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51C88" w:rsidRDefault="00D51C88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B416DF" w:rsidRDefault="00B416DF" w:rsidP="00B416DF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                                                      </w:t>
      </w:r>
      <w:r w:rsidR="002618B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Т.В. </w:t>
      </w:r>
      <w:proofErr w:type="spellStart"/>
      <w:r w:rsidR="002618B4"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B91838" w:rsidRDefault="00B91838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F2043" w:rsidRDefault="003F2043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6E6D1A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07701B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F8D" w:rsidRDefault="00C03F8D" w:rsidP="004C54AD">
      <w:pPr>
        <w:spacing w:after="0" w:line="240" w:lineRule="auto"/>
      </w:pPr>
      <w:r>
        <w:separator/>
      </w:r>
    </w:p>
  </w:endnote>
  <w:endnote w:type="continuationSeparator" w:id="0">
    <w:p w:rsidR="00C03F8D" w:rsidRDefault="00C03F8D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F8D" w:rsidRDefault="00C03F8D" w:rsidP="004C54AD">
      <w:pPr>
        <w:spacing w:after="0" w:line="240" w:lineRule="auto"/>
      </w:pPr>
      <w:r>
        <w:separator/>
      </w:r>
    </w:p>
  </w:footnote>
  <w:footnote w:type="continuationSeparator" w:id="0">
    <w:p w:rsidR="00C03F8D" w:rsidRDefault="00C03F8D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Content>
      <w:p w:rsidR="00C03F8D" w:rsidRDefault="00C03F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994">
          <w:rPr>
            <w:noProof/>
          </w:rPr>
          <w:t>5</w:t>
        </w:r>
        <w:r>
          <w:fldChar w:fldCharType="end"/>
        </w:r>
      </w:p>
    </w:sdtContent>
  </w:sdt>
  <w:p w:rsidR="00C03F8D" w:rsidRDefault="00C03F8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F8D" w:rsidRDefault="00C03F8D">
    <w:pPr>
      <w:pStyle w:val="a8"/>
      <w:jc w:val="center"/>
    </w:pPr>
  </w:p>
  <w:p w:rsidR="00C03F8D" w:rsidRDefault="00C03F8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3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6998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36DA"/>
    <w:rsid w:val="00006A0E"/>
    <w:rsid w:val="00023339"/>
    <w:rsid w:val="000332B6"/>
    <w:rsid w:val="00037668"/>
    <w:rsid w:val="00037D55"/>
    <w:rsid w:val="000513E6"/>
    <w:rsid w:val="00051892"/>
    <w:rsid w:val="00052077"/>
    <w:rsid w:val="0005246D"/>
    <w:rsid w:val="000612D7"/>
    <w:rsid w:val="00065495"/>
    <w:rsid w:val="000729E0"/>
    <w:rsid w:val="00074C75"/>
    <w:rsid w:val="0007701B"/>
    <w:rsid w:val="00083346"/>
    <w:rsid w:val="000836C2"/>
    <w:rsid w:val="00083B26"/>
    <w:rsid w:val="000864EA"/>
    <w:rsid w:val="0008691B"/>
    <w:rsid w:val="00090A3E"/>
    <w:rsid w:val="00096033"/>
    <w:rsid w:val="00096541"/>
    <w:rsid w:val="000A3FC8"/>
    <w:rsid w:val="000A57F8"/>
    <w:rsid w:val="000A6405"/>
    <w:rsid w:val="000B118D"/>
    <w:rsid w:val="000B6614"/>
    <w:rsid w:val="000C3730"/>
    <w:rsid w:val="000D3466"/>
    <w:rsid w:val="000D4DD5"/>
    <w:rsid w:val="000D7B5A"/>
    <w:rsid w:val="000E19FF"/>
    <w:rsid w:val="000E6E02"/>
    <w:rsid w:val="000F155A"/>
    <w:rsid w:val="000F733C"/>
    <w:rsid w:val="001032CB"/>
    <w:rsid w:val="00104A26"/>
    <w:rsid w:val="00110E8D"/>
    <w:rsid w:val="00123441"/>
    <w:rsid w:val="001321E6"/>
    <w:rsid w:val="00132B7B"/>
    <w:rsid w:val="0013394B"/>
    <w:rsid w:val="0014163F"/>
    <w:rsid w:val="001443C2"/>
    <w:rsid w:val="001547B5"/>
    <w:rsid w:val="00172DAC"/>
    <w:rsid w:val="00181163"/>
    <w:rsid w:val="00186D40"/>
    <w:rsid w:val="001879E7"/>
    <w:rsid w:val="00192DB1"/>
    <w:rsid w:val="0019417A"/>
    <w:rsid w:val="001A73CA"/>
    <w:rsid w:val="001B0ABA"/>
    <w:rsid w:val="001B3623"/>
    <w:rsid w:val="001B662C"/>
    <w:rsid w:val="001B6BFB"/>
    <w:rsid w:val="001C28DA"/>
    <w:rsid w:val="001C3DE8"/>
    <w:rsid w:val="001E19AD"/>
    <w:rsid w:val="001E327B"/>
    <w:rsid w:val="001E5333"/>
    <w:rsid w:val="001E578D"/>
    <w:rsid w:val="001E5DB5"/>
    <w:rsid w:val="001F1D3D"/>
    <w:rsid w:val="001F2361"/>
    <w:rsid w:val="001F37EC"/>
    <w:rsid w:val="001F3C99"/>
    <w:rsid w:val="001F6717"/>
    <w:rsid w:val="0020039F"/>
    <w:rsid w:val="002124D4"/>
    <w:rsid w:val="002263A8"/>
    <w:rsid w:val="00231EC2"/>
    <w:rsid w:val="00233949"/>
    <w:rsid w:val="002401C7"/>
    <w:rsid w:val="002473D7"/>
    <w:rsid w:val="002536AC"/>
    <w:rsid w:val="002574DE"/>
    <w:rsid w:val="002618B4"/>
    <w:rsid w:val="002724B4"/>
    <w:rsid w:val="00276E70"/>
    <w:rsid w:val="002774C5"/>
    <w:rsid w:val="00284B88"/>
    <w:rsid w:val="00284F8F"/>
    <w:rsid w:val="00286556"/>
    <w:rsid w:val="002913EC"/>
    <w:rsid w:val="00295D89"/>
    <w:rsid w:val="002A1FB1"/>
    <w:rsid w:val="002A2530"/>
    <w:rsid w:val="002A2654"/>
    <w:rsid w:val="002A5721"/>
    <w:rsid w:val="002A5D4F"/>
    <w:rsid w:val="002A669A"/>
    <w:rsid w:val="002B1A6F"/>
    <w:rsid w:val="002B66A4"/>
    <w:rsid w:val="002C3585"/>
    <w:rsid w:val="002C3C33"/>
    <w:rsid w:val="002C6B1F"/>
    <w:rsid w:val="002D664A"/>
    <w:rsid w:val="002E2E9C"/>
    <w:rsid w:val="002F4DF9"/>
    <w:rsid w:val="002F6C19"/>
    <w:rsid w:val="003024E1"/>
    <w:rsid w:val="00304A38"/>
    <w:rsid w:val="00305189"/>
    <w:rsid w:val="00316622"/>
    <w:rsid w:val="00317BDE"/>
    <w:rsid w:val="00320A9F"/>
    <w:rsid w:val="00320E93"/>
    <w:rsid w:val="0032244B"/>
    <w:rsid w:val="00326DB1"/>
    <w:rsid w:val="00330F4A"/>
    <w:rsid w:val="003313C3"/>
    <w:rsid w:val="003336D3"/>
    <w:rsid w:val="003379C3"/>
    <w:rsid w:val="00341E08"/>
    <w:rsid w:val="00342151"/>
    <w:rsid w:val="00343C59"/>
    <w:rsid w:val="003452C4"/>
    <w:rsid w:val="003476AB"/>
    <w:rsid w:val="003562E0"/>
    <w:rsid w:val="00367ADE"/>
    <w:rsid w:val="00371E31"/>
    <w:rsid w:val="00375AEA"/>
    <w:rsid w:val="00376DFF"/>
    <w:rsid w:val="0037759A"/>
    <w:rsid w:val="003813F9"/>
    <w:rsid w:val="0038191E"/>
    <w:rsid w:val="00383EC1"/>
    <w:rsid w:val="00386468"/>
    <w:rsid w:val="00393CAA"/>
    <w:rsid w:val="00393E6F"/>
    <w:rsid w:val="00396F5A"/>
    <w:rsid w:val="003A00BC"/>
    <w:rsid w:val="003A040A"/>
    <w:rsid w:val="003A3941"/>
    <w:rsid w:val="003B0144"/>
    <w:rsid w:val="003B01C7"/>
    <w:rsid w:val="003B729A"/>
    <w:rsid w:val="003C1E92"/>
    <w:rsid w:val="003C47C0"/>
    <w:rsid w:val="003C6616"/>
    <w:rsid w:val="003D2E2A"/>
    <w:rsid w:val="003D399D"/>
    <w:rsid w:val="003D454E"/>
    <w:rsid w:val="003D48B8"/>
    <w:rsid w:val="003D4DF2"/>
    <w:rsid w:val="003D7DFA"/>
    <w:rsid w:val="003E1334"/>
    <w:rsid w:val="003F2043"/>
    <w:rsid w:val="003F56B3"/>
    <w:rsid w:val="00400E73"/>
    <w:rsid w:val="00403710"/>
    <w:rsid w:val="004058F5"/>
    <w:rsid w:val="00410FF3"/>
    <w:rsid w:val="004123A9"/>
    <w:rsid w:val="00416075"/>
    <w:rsid w:val="0042277C"/>
    <w:rsid w:val="004236D9"/>
    <w:rsid w:val="00425AE5"/>
    <w:rsid w:val="00427715"/>
    <w:rsid w:val="00437564"/>
    <w:rsid w:val="00442994"/>
    <w:rsid w:val="00443ABE"/>
    <w:rsid w:val="004440E7"/>
    <w:rsid w:val="004462D9"/>
    <w:rsid w:val="004538CD"/>
    <w:rsid w:val="00453A2C"/>
    <w:rsid w:val="00455065"/>
    <w:rsid w:val="00464AC2"/>
    <w:rsid w:val="004821E1"/>
    <w:rsid w:val="004915CC"/>
    <w:rsid w:val="004A0B3D"/>
    <w:rsid w:val="004A116A"/>
    <w:rsid w:val="004A43A3"/>
    <w:rsid w:val="004A68CC"/>
    <w:rsid w:val="004A7B11"/>
    <w:rsid w:val="004A7C0D"/>
    <w:rsid w:val="004B0981"/>
    <w:rsid w:val="004B69F6"/>
    <w:rsid w:val="004C2D7F"/>
    <w:rsid w:val="004C54AD"/>
    <w:rsid w:val="004D1855"/>
    <w:rsid w:val="004D5BE8"/>
    <w:rsid w:val="004D6859"/>
    <w:rsid w:val="004E50C6"/>
    <w:rsid w:val="004E5D67"/>
    <w:rsid w:val="004F0291"/>
    <w:rsid w:val="004F43D0"/>
    <w:rsid w:val="004F454F"/>
    <w:rsid w:val="004F4F32"/>
    <w:rsid w:val="004F7A72"/>
    <w:rsid w:val="0050197F"/>
    <w:rsid w:val="00503316"/>
    <w:rsid w:val="00503AA6"/>
    <w:rsid w:val="0050564F"/>
    <w:rsid w:val="0051688D"/>
    <w:rsid w:val="0053019A"/>
    <w:rsid w:val="00531EEF"/>
    <w:rsid w:val="00533175"/>
    <w:rsid w:val="0053344C"/>
    <w:rsid w:val="00546711"/>
    <w:rsid w:val="00555E62"/>
    <w:rsid w:val="00561B07"/>
    <w:rsid w:val="00573190"/>
    <w:rsid w:val="00574492"/>
    <w:rsid w:val="00574A70"/>
    <w:rsid w:val="00575ADC"/>
    <w:rsid w:val="00582CFC"/>
    <w:rsid w:val="005924AE"/>
    <w:rsid w:val="00593D80"/>
    <w:rsid w:val="0059591F"/>
    <w:rsid w:val="005960CC"/>
    <w:rsid w:val="00597EEB"/>
    <w:rsid w:val="005A0BE2"/>
    <w:rsid w:val="005A260F"/>
    <w:rsid w:val="005A66FA"/>
    <w:rsid w:val="005B4151"/>
    <w:rsid w:val="005B68BA"/>
    <w:rsid w:val="005B77C8"/>
    <w:rsid w:val="005C22FE"/>
    <w:rsid w:val="005C320B"/>
    <w:rsid w:val="005C7628"/>
    <w:rsid w:val="005D407C"/>
    <w:rsid w:val="005D57C8"/>
    <w:rsid w:val="005D6277"/>
    <w:rsid w:val="005D6EBF"/>
    <w:rsid w:val="005D76AE"/>
    <w:rsid w:val="005E5C93"/>
    <w:rsid w:val="005F2A50"/>
    <w:rsid w:val="005F327E"/>
    <w:rsid w:val="005F3FA1"/>
    <w:rsid w:val="005F67B0"/>
    <w:rsid w:val="0060044B"/>
    <w:rsid w:val="006172E0"/>
    <w:rsid w:val="00625B2A"/>
    <w:rsid w:val="00642654"/>
    <w:rsid w:val="00643840"/>
    <w:rsid w:val="0064639F"/>
    <w:rsid w:val="00652F6B"/>
    <w:rsid w:val="0066227D"/>
    <w:rsid w:val="006706BD"/>
    <w:rsid w:val="00672143"/>
    <w:rsid w:val="00674561"/>
    <w:rsid w:val="00675FA2"/>
    <w:rsid w:val="006769BB"/>
    <w:rsid w:val="0067704F"/>
    <w:rsid w:val="006855DA"/>
    <w:rsid w:val="00686B2E"/>
    <w:rsid w:val="00687081"/>
    <w:rsid w:val="00687C99"/>
    <w:rsid w:val="006905F5"/>
    <w:rsid w:val="00697796"/>
    <w:rsid w:val="006A2E2D"/>
    <w:rsid w:val="006A6D29"/>
    <w:rsid w:val="006A7D0B"/>
    <w:rsid w:val="006B7D79"/>
    <w:rsid w:val="006E09A2"/>
    <w:rsid w:val="006E208D"/>
    <w:rsid w:val="006E51CF"/>
    <w:rsid w:val="006E687A"/>
    <w:rsid w:val="006E6D1A"/>
    <w:rsid w:val="006F1915"/>
    <w:rsid w:val="006F2B30"/>
    <w:rsid w:val="006F7E42"/>
    <w:rsid w:val="007076C2"/>
    <w:rsid w:val="00710093"/>
    <w:rsid w:val="007163C9"/>
    <w:rsid w:val="00716A0C"/>
    <w:rsid w:val="007175B0"/>
    <w:rsid w:val="00727552"/>
    <w:rsid w:val="00727ADE"/>
    <w:rsid w:val="007412FF"/>
    <w:rsid w:val="00745B12"/>
    <w:rsid w:val="00750392"/>
    <w:rsid w:val="00751117"/>
    <w:rsid w:val="00773752"/>
    <w:rsid w:val="007800FA"/>
    <w:rsid w:val="0079109D"/>
    <w:rsid w:val="007A11C0"/>
    <w:rsid w:val="007A3AF8"/>
    <w:rsid w:val="007A6BE6"/>
    <w:rsid w:val="007B1E40"/>
    <w:rsid w:val="007B5037"/>
    <w:rsid w:val="007C0AA8"/>
    <w:rsid w:val="007D2905"/>
    <w:rsid w:val="007D4820"/>
    <w:rsid w:val="007E1540"/>
    <w:rsid w:val="007E24C1"/>
    <w:rsid w:val="007E7C27"/>
    <w:rsid w:val="007F05C6"/>
    <w:rsid w:val="007F1E7F"/>
    <w:rsid w:val="007F56BF"/>
    <w:rsid w:val="00800B5C"/>
    <w:rsid w:val="008107CC"/>
    <w:rsid w:val="008130AF"/>
    <w:rsid w:val="0081475A"/>
    <w:rsid w:val="008233FD"/>
    <w:rsid w:val="00827990"/>
    <w:rsid w:val="0083010A"/>
    <w:rsid w:val="00830D9D"/>
    <w:rsid w:val="0083305B"/>
    <w:rsid w:val="008334ED"/>
    <w:rsid w:val="008338EB"/>
    <w:rsid w:val="00835D5E"/>
    <w:rsid w:val="008520B6"/>
    <w:rsid w:val="008537C4"/>
    <w:rsid w:val="00857613"/>
    <w:rsid w:val="008601D3"/>
    <w:rsid w:val="00874B95"/>
    <w:rsid w:val="00874F6D"/>
    <w:rsid w:val="0088128C"/>
    <w:rsid w:val="00882F7E"/>
    <w:rsid w:val="0088356D"/>
    <w:rsid w:val="00883DC8"/>
    <w:rsid w:val="008904A6"/>
    <w:rsid w:val="00891E7F"/>
    <w:rsid w:val="00892FD4"/>
    <w:rsid w:val="0089569D"/>
    <w:rsid w:val="00896E44"/>
    <w:rsid w:val="008A0802"/>
    <w:rsid w:val="008A36C6"/>
    <w:rsid w:val="008B408E"/>
    <w:rsid w:val="008D0F73"/>
    <w:rsid w:val="008D1714"/>
    <w:rsid w:val="008D2EC2"/>
    <w:rsid w:val="008D4149"/>
    <w:rsid w:val="008D46A9"/>
    <w:rsid w:val="008E03FE"/>
    <w:rsid w:val="008E1F93"/>
    <w:rsid w:val="008E7F44"/>
    <w:rsid w:val="008F16B7"/>
    <w:rsid w:val="008F7534"/>
    <w:rsid w:val="009004A6"/>
    <w:rsid w:val="00900974"/>
    <w:rsid w:val="00902456"/>
    <w:rsid w:val="00924689"/>
    <w:rsid w:val="00924DC7"/>
    <w:rsid w:val="00930F54"/>
    <w:rsid w:val="00937575"/>
    <w:rsid w:val="00943414"/>
    <w:rsid w:val="00943C4D"/>
    <w:rsid w:val="009458CD"/>
    <w:rsid w:val="00950C25"/>
    <w:rsid w:val="009565F7"/>
    <w:rsid w:val="00956C08"/>
    <w:rsid w:val="00961F94"/>
    <w:rsid w:val="00964E61"/>
    <w:rsid w:val="009749CD"/>
    <w:rsid w:val="00980DCE"/>
    <w:rsid w:val="0098514E"/>
    <w:rsid w:val="0098619F"/>
    <w:rsid w:val="0099009B"/>
    <w:rsid w:val="00992ABA"/>
    <w:rsid w:val="00997D11"/>
    <w:rsid w:val="00997D82"/>
    <w:rsid w:val="009A35DD"/>
    <w:rsid w:val="009A3A93"/>
    <w:rsid w:val="009A49F2"/>
    <w:rsid w:val="009B23C5"/>
    <w:rsid w:val="009C0588"/>
    <w:rsid w:val="009C0FAA"/>
    <w:rsid w:val="009C56B3"/>
    <w:rsid w:val="009C7C89"/>
    <w:rsid w:val="009D03C0"/>
    <w:rsid w:val="009E1769"/>
    <w:rsid w:val="009F142E"/>
    <w:rsid w:val="009F401C"/>
    <w:rsid w:val="00A06942"/>
    <w:rsid w:val="00A07492"/>
    <w:rsid w:val="00A13379"/>
    <w:rsid w:val="00A142CC"/>
    <w:rsid w:val="00A22930"/>
    <w:rsid w:val="00A2365C"/>
    <w:rsid w:val="00A43133"/>
    <w:rsid w:val="00A431B1"/>
    <w:rsid w:val="00A44F6A"/>
    <w:rsid w:val="00A560B7"/>
    <w:rsid w:val="00A56BEC"/>
    <w:rsid w:val="00A57167"/>
    <w:rsid w:val="00A632F8"/>
    <w:rsid w:val="00A6498D"/>
    <w:rsid w:val="00A665DF"/>
    <w:rsid w:val="00A714C5"/>
    <w:rsid w:val="00A71699"/>
    <w:rsid w:val="00A779C2"/>
    <w:rsid w:val="00A87E01"/>
    <w:rsid w:val="00A9183B"/>
    <w:rsid w:val="00AA05B1"/>
    <w:rsid w:val="00AA6550"/>
    <w:rsid w:val="00AB0482"/>
    <w:rsid w:val="00AB21A6"/>
    <w:rsid w:val="00AC1BC9"/>
    <w:rsid w:val="00AC5437"/>
    <w:rsid w:val="00AC6037"/>
    <w:rsid w:val="00AC608B"/>
    <w:rsid w:val="00AD5421"/>
    <w:rsid w:val="00AE0528"/>
    <w:rsid w:val="00AE0A05"/>
    <w:rsid w:val="00AE3D22"/>
    <w:rsid w:val="00AF1786"/>
    <w:rsid w:val="00AF18A4"/>
    <w:rsid w:val="00AF7B2C"/>
    <w:rsid w:val="00AF7E43"/>
    <w:rsid w:val="00B04AD2"/>
    <w:rsid w:val="00B06AFB"/>
    <w:rsid w:val="00B163F7"/>
    <w:rsid w:val="00B17DE3"/>
    <w:rsid w:val="00B247DC"/>
    <w:rsid w:val="00B25A73"/>
    <w:rsid w:val="00B30193"/>
    <w:rsid w:val="00B416DF"/>
    <w:rsid w:val="00B43408"/>
    <w:rsid w:val="00B453FA"/>
    <w:rsid w:val="00B46053"/>
    <w:rsid w:val="00B64374"/>
    <w:rsid w:val="00B67BEF"/>
    <w:rsid w:val="00B72119"/>
    <w:rsid w:val="00B7538A"/>
    <w:rsid w:val="00B8027A"/>
    <w:rsid w:val="00B857ED"/>
    <w:rsid w:val="00B91838"/>
    <w:rsid w:val="00B957DE"/>
    <w:rsid w:val="00BA1802"/>
    <w:rsid w:val="00BA325C"/>
    <w:rsid w:val="00BA7662"/>
    <w:rsid w:val="00BC1597"/>
    <w:rsid w:val="00BD300D"/>
    <w:rsid w:val="00BD5DFA"/>
    <w:rsid w:val="00BE1F93"/>
    <w:rsid w:val="00BE6280"/>
    <w:rsid w:val="00BE67D4"/>
    <w:rsid w:val="00BF21E8"/>
    <w:rsid w:val="00C03F8D"/>
    <w:rsid w:val="00C061F8"/>
    <w:rsid w:val="00C129B5"/>
    <w:rsid w:val="00C138FD"/>
    <w:rsid w:val="00C30DC0"/>
    <w:rsid w:val="00C30F4B"/>
    <w:rsid w:val="00C328B1"/>
    <w:rsid w:val="00C33FE3"/>
    <w:rsid w:val="00C40B6D"/>
    <w:rsid w:val="00C43747"/>
    <w:rsid w:val="00C43A17"/>
    <w:rsid w:val="00C51086"/>
    <w:rsid w:val="00C62573"/>
    <w:rsid w:val="00C65720"/>
    <w:rsid w:val="00C65D1F"/>
    <w:rsid w:val="00C70D96"/>
    <w:rsid w:val="00C72A22"/>
    <w:rsid w:val="00C73A4E"/>
    <w:rsid w:val="00C763F5"/>
    <w:rsid w:val="00C807D4"/>
    <w:rsid w:val="00C91772"/>
    <w:rsid w:val="00CA5BF8"/>
    <w:rsid w:val="00CA5C04"/>
    <w:rsid w:val="00CB06DD"/>
    <w:rsid w:val="00CB1526"/>
    <w:rsid w:val="00CB6487"/>
    <w:rsid w:val="00CB7642"/>
    <w:rsid w:val="00CC1E92"/>
    <w:rsid w:val="00CC29E5"/>
    <w:rsid w:val="00CC3F27"/>
    <w:rsid w:val="00CD18FA"/>
    <w:rsid w:val="00CD4953"/>
    <w:rsid w:val="00CD61A7"/>
    <w:rsid w:val="00CE128A"/>
    <w:rsid w:val="00CE26F3"/>
    <w:rsid w:val="00CE567D"/>
    <w:rsid w:val="00CE5898"/>
    <w:rsid w:val="00CE6DBD"/>
    <w:rsid w:val="00CE74C8"/>
    <w:rsid w:val="00CF0383"/>
    <w:rsid w:val="00CF27E1"/>
    <w:rsid w:val="00CF3DFF"/>
    <w:rsid w:val="00CF44FE"/>
    <w:rsid w:val="00D00678"/>
    <w:rsid w:val="00D0500A"/>
    <w:rsid w:val="00D064D9"/>
    <w:rsid w:val="00D13456"/>
    <w:rsid w:val="00D207D9"/>
    <w:rsid w:val="00D20967"/>
    <w:rsid w:val="00D26F15"/>
    <w:rsid w:val="00D30B58"/>
    <w:rsid w:val="00D3254D"/>
    <w:rsid w:val="00D336EC"/>
    <w:rsid w:val="00D34205"/>
    <w:rsid w:val="00D37A8C"/>
    <w:rsid w:val="00D37B61"/>
    <w:rsid w:val="00D40021"/>
    <w:rsid w:val="00D42AB5"/>
    <w:rsid w:val="00D42BF0"/>
    <w:rsid w:val="00D4403A"/>
    <w:rsid w:val="00D46DD6"/>
    <w:rsid w:val="00D47F9E"/>
    <w:rsid w:val="00D51C88"/>
    <w:rsid w:val="00D5543F"/>
    <w:rsid w:val="00D5607F"/>
    <w:rsid w:val="00D606C9"/>
    <w:rsid w:val="00D662CC"/>
    <w:rsid w:val="00D679C6"/>
    <w:rsid w:val="00D70BC1"/>
    <w:rsid w:val="00D7185D"/>
    <w:rsid w:val="00D75C16"/>
    <w:rsid w:val="00D77F06"/>
    <w:rsid w:val="00D8698B"/>
    <w:rsid w:val="00D90D33"/>
    <w:rsid w:val="00D94544"/>
    <w:rsid w:val="00DA29AF"/>
    <w:rsid w:val="00DA66BF"/>
    <w:rsid w:val="00DB1822"/>
    <w:rsid w:val="00DB3859"/>
    <w:rsid w:val="00DB3EC3"/>
    <w:rsid w:val="00DB4C91"/>
    <w:rsid w:val="00DB6E37"/>
    <w:rsid w:val="00DC2659"/>
    <w:rsid w:val="00DC700A"/>
    <w:rsid w:val="00DD3294"/>
    <w:rsid w:val="00DD7A74"/>
    <w:rsid w:val="00DE2075"/>
    <w:rsid w:val="00DE5595"/>
    <w:rsid w:val="00DE5C17"/>
    <w:rsid w:val="00DF1F04"/>
    <w:rsid w:val="00DF2090"/>
    <w:rsid w:val="00DF7A51"/>
    <w:rsid w:val="00DF7BF4"/>
    <w:rsid w:val="00DF7FB4"/>
    <w:rsid w:val="00E0097D"/>
    <w:rsid w:val="00E042C2"/>
    <w:rsid w:val="00E1150A"/>
    <w:rsid w:val="00E12614"/>
    <w:rsid w:val="00E129D1"/>
    <w:rsid w:val="00E21F90"/>
    <w:rsid w:val="00E2261D"/>
    <w:rsid w:val="00E2384C"/>
    <w:rsid w:val="00E431A6"/>
    <w:rsid w:val="00E44755"/>
    <w:rsid w:val="00E462FC"/>
    <w:rsid w:val="00E50A85"/>
    <w:rsid w:val="00E5340F"/>
    <w:rsid w:val="00E5546E"/>
    <w:rsid w:val="00E60963"/>
    <w:rsid w:val="00E627A2"/>
    <w:rsid w:val="00E6332A"/>
    <w:rsid w:val="00E63E39"/>
    <w:rsid w:val="00E6691F"/>
    <w:rsid w:val="00E70A77"/>
    <w:rsid w:val="00E746C0"/>
    <w:rsid w:val="00E74985"/>
    <w:rsid w:val="00E74BCC"/>
    <w:rsid w:val="00E97E75"/>
    <w:rsid w:val="00EA5760"/>
    <w:rsid w:val="00EA7169"/>
    <w:rsid w:val="00EA7724"/>
    <w:rsid w:val="00EB2040"/>
    <w:rsid w:val="00EB66D0"/>
    <w:rsid w:val="00EB762A"/>
    <w:rsid w:val="00EC1609"/>
    <w:rsid w:val="00EC2260"/>
    <w:rsid w:val="00ED53EF"/>
    <w:rsid w:val="00ED62DA"/>
    <w:rsid w:val="00EE1FC5"/>
    <w:rsid w:val="00EE59B8"/>
    <w:rsid w:val="00EF2AC2"/>
    <w:rsid w:val="00EF2C68"/>
    <w:rsid w:val="00EF4B84"/>
    <w:rsid w:val="00F0089C"/>
    <w:rsid w:val="00F02B31"/>
    <w:rsid w:val="00F04273"/>
    <w:rsid w:val="00F064F6"/>
    <w:rsid w:val="00F117FA"/>
    <w:rsid w:val="00F21FA3"/>
    <w:rsid w:val="00F27501"/>
    <w:rsid w:val="00F30301"/>
    <w:rsid w:val="00F31D26"/>
    <w:rsid w:val="00F36DDA"/>
    <w:rsid w:val="00F40924"/>
    <w:rsid w:val="00F56249"/>
    <w:rsid w:val="00F64EA1"/>
    <w:rsid w:val="00F66041"/>
    <w:rsid w:val="00F6608C"/>
    <w:rsid w:val="00F66430"/>
    <w:rsid w:val="00F73BEE"/>
    <w:rsid w:val="00F74460"/>
    <w:rsid w:val="00F75C18"/>
    <w:rsid w:val="00F876C0"/>
    <w:rsid w:val="00F9062D"/>
    <w:rsid w:val="00F96B79"/>
    <w:rsid w:val="00FA58D4"/>
    <w:rsid w:val="00FA71E5"/>
    <w:rsid w:val="00FB02E9"/>
    <w:rsid w:val="00FB3AE6"/>
    <w:rsid w:val="00FB401D"/>
    <w:rsid w:val="00FD1B7D"/>
    <w:rsid w:val="00FD6175"/>
    <w:rsid w:val="00FD6C2A"/>
    <w:rsid w:val="00FE1CDE"/>
    <w:rsid w:val="00FE2AAA"/>
    <w:rsid w:val="00FE6B49"/>
    <w:rsid w:val="00FF2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9BD42081B367F441B75AB86F643F79934C11FD5451CACA05462CA109Q6B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9BD42081B367F441B75AB86F643F79934C13FD5452CACA05462CA1096FAFF2B20947DF202B3B01Q5BB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4291B-978C-4EEE-974D-2AA864A0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4644</TotalTime>
  <Pages>5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</dc:creator>
  <cp:keywords/>
  <dc:description/>
  <cp:lastModifiedBy>semenyaknv</cp:lastModifiedBy>
  <cp:revision>1</cp:revision>
  <cp:lastPrinted>2015-09-18T11:09:00Z</cp:lastPrinted>
  <dcterms:created xsi:type="dcterms:W3CDTF">2015-03-03T11:25:00Z</dcterms:created>
  <dcterms:modified xsi:type="dcterms:W3CDTF">2015-10-12T07:35:00Z</dcterms:modified>
</cp:coreProperties>
</file>